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CD0E" w14:textId="77777777" w:rsidR="009E3E44" w:rsidRDefault="009E3E44" w:rsidP="009E3E4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>Zachęcamy do zapoznania się z materiałami, które otrzymujemy w ramach współpracy z Fundacją MŁODE GŁOWY</w:t>
      </w:r>
    </w:p>
    <w:p w14:paraId="091171FF" w14:textId="77777777" w:rsidR="009E3E44" w:rsidRDefault="009E3E44" w:rsidP="009E3E4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</w:p>
    <w:p w14:paraId="7D4F0A4A" w14:textId="77777777" w:rsidR="009E3E44" w:rsidRDefault="009E3E44" w:rsidP="009E3E4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</w:p>
    <w:p w14:paraId="5C4AC419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4EA9589" wp14:editId="06775F79">
            <wp:extent cx="2816773" cy="2816773"/>
            <wp:effectExtent l="0" t="0" r="317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201" cy="28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DFCE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</w:p>
    <w:p w14:paraId="4F03AAD1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 w:rsidRPr="009E3E44"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>MOC RODZICIELSTWA</w:t>
      </w:r>
    </w:p>
    <w:p w14:paraId="5ABCEA9E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 w:rsidRPr="009E3E44"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 xml:space="preserve">Dlaczego rozmowy rodziców z dziećmi są tak ważne? </w:t>
      </w:r>
    </w:p>
    <w:p w14:paraId="1C818F4F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 w:rsidRPr="009E3E44"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 xml:space="preserve">Czego dorośli mogą nauczyć się od swoich dzieci? </w:t>
      </w:r>
    </w:p>
    <w:p w14:paraId="3163905C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 w:rsidRPr="009E3E44"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>I co tak naprawdę oznacza doskonale znane nam wszystkim powiedzenie:</w:t>
      </w:r>
    </w:p>
    <w:p w14:paraId="53A5D7E9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</w:pPr>
      <w:r w:rsidRPr="009E3E44">
        <w:rPr>
          <w:rFonts w:ascii="inherit" w:eastAsia="Times New Roman" w:hAnsi="inherit" w:cs="Segoe UI Historic"/>
          <w:b/>
          <w:color w:val="050505"/>
          <w:sz w:val="24"/>
          <w:szCs w:val="24"/>
          <w:lang w:eastAsia="pl-PL"/>
        </w:rPr>
        <w:t>„Ja w Twoim wieku”?</w:t>
      </w:r>
    </w:p>
    <w:p w14:paraId="1C58F238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1B510964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0EE1F9E7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Ambasadorami projektu MŁODE GŁOWY i naszej 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najnowszej k</w:t>
      </w: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ampanii </w:t>
      </w:r>
      <w:hyperlink r:id="rId5" w:history="1">
        <w:r w:rsidRPr="009E3E44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#RodziceUważni</w:t>
        </w:r>
      </w:hyperlink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 skierowanej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do rodziców i opiekunów.</w:t>
      </w:r>
    </w:p>
    <w:p w14:paraId="0E3CCBB8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Z międzynarodowych badań wynika, że poziom wypalenia rodzicielskiego w Polsce jest najwyższy. Nikt nas nie uczy tego, jak być rodzicem. Czasem wydaje nam się, że robimy coś najlepiej na świecie, a jako dorośli również popełniamy błędy. Dlatego wierzę, że warto być rodzicem uważnym na potrzeby dziecka i częściej pytać niż wygłaszać rady.</w:t>
      </w:r>
    </w:p>
    <w:p w14:paraId="4D5FF92E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Nasz projekt edukacyjny „MŁODE GŁOWY. Otwarcie o zdrowiu psychicznym” Fundacji UNAWEZA kieruje swoje działania zarówno do młodych, jak i dorosłych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.</w:t>
      </w:r>
    </w:p>
    <w:p w14:paraId="75E74169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Teraz z myślą o rodzicach i opiekunach opracowaliśmy bezpłatny program wspierający kompetencje rodzicielskie, który ma pomóc w budowaniu i wzmacnianiu relacji rodzinnych.</w:t>
      </w:r>
    </w:p>
    <w:p w14:paraId="43C541F8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Cykl ogólnodostępnych filmów edukacyjnych stworzony został wspólnie z Parenteen.pl – nowe odcinki publikowane są co piątek na naszej stronie </w:t>
      </w:r>
      <w:hyperlink r:id="rId6" w:tgtFrame="_blank" w:history="1">
        <w:r w:rsidRPr="009E3E44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pl-PL"/>
          </w:rPr>
          <w:t>www.mlodeglowy.pl</w:t>
        </w:r>
      </w:hyperlink>
    </w:p>
    <w:p w14:paraId="0180A56F" w14:textId="77777777" w:rsid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Całość cyklu dopełniają poprowadzone przez specjalistów </w:t>
      </w:r>
      <w:proofErr w:type="spellStart"/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webinary</w:t>
      </w:r>
      <w:proofErr w:type="spellEnd"/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na żywo. We współpracy z Fundacją UNAWEZA powstał również Newsweek Psychologia Wydanie Specjalne: </w:t>
      </w:r>
    </w:p>
    <w:p w14:paraId="3F573ABD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Dobre (</w:t>
      </w:r>
      <w:proofErr w:type="spellStart"/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Nie_idealne</w:t>
      </w:r>
      <w:proofErr w:type="spellEnd"/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) rodzicielstwo.</w:t>
      </w:r>
    </w:p>
    <w:p w14:paraId="10752CF8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Dostępny już od 17 kwietnia!</w:t>
      </w:r>
    </w:p>
    <w:p w14:paraId="7A4AEFE5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Działamy dla wszystkich MŁODYCH GŁÓW.</w:t>
      </w:r>
    </w:p>
    <w:p w14:paraId="27E2212C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9E3E4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Bez wyjątku.</w:t>
      </w:r>
    </w:p>
    <w:p w14:paraId="291F6DED" w14:textId="77777777" w:rsidR="009E3E44" w:rsidRPr="009E3E44" w:rsidRDefault="009E3E44" w:rsidP="009E3E4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Martyna Wojciechowska</w:t>
      </w:r>
    </w:p>
    <w:p w14:paraId="35C8E7E1" w14:textId="77777777" w:rsidR="006F0743" w:rsidRDefault="006F0743"/>
    <w:p w14:paraId="777460DA" w14:textId="77777777" w:rsidR="009E3E44" w:rsidRDefault="00D96A3A">
      <w:hyperlink r:id="rId7" w:history="1">
        <w:r w:rsidR="009E3E44" w:rsidRPr="001A0BBE">
          <w:rPr>
            <w:rStyle w:val="Hipercze"/>
          </w:rPr>
          <w:t>https://mlodeglowy.pl/aktualnosci/</w:t>
        </w:r>
      </w:hyperlink>
      <w:r w:rsidR="009E3E44">
        <w:t xml:space="preserve">  LINK DO BEZPŁATNYCH MATERIAŁÓW</w:t>
      </w:r>
    </w:p>
    <w:p w14:paraId="46B47B4A" w14:textId="77777777" w:rsidR="009E3E44" w:rsidRDefault="009E3E44" w:rsidP="009E3E44"/>
    <w:sectPr w:rsidR="009E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44"/>
    <w:rsid w:val="006F0743"/>
    <w:rsid w:val="009E3E44"/>
    <w:rsid w:val="00D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B98D"/>
  <w15:chartTrackingRefBased/>
  <w15:docId w15:val="{97C97D2F-6215-4270-8507-0153B840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4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2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lodeglowy.pl/aktualnosc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mlodeglowy.pl%2F%3Ffbclid%3DIwAR2s5712uyUJs7UN3D3jiebPoaWuOrtflWzbgtTZskroYvUX7x_6D6pKjz8_aem_ARvT9M276XIIxPhkQ3q1eGWKcj2v5WeiboI6g6VA9QZc_ZA5md9aX2bdWqRnwr1lBk3LUJoCMmsylNjTPM1zpM3l&amp;h=AT1tzcda-2vSaw7vVa02eS1iSIjLwazBc6B7-5p3UcLHZO4mUmhOtHG69TppPw53r6dH8NUKSbUHTj3u6C1RDpLAiTW6UI38hLO2L7FaDDB5NMzlhmREg5qEbyC42Kx9TDeo&amp;__tn__=-UK" TargetMode="External"/><Relationship Id="rId5" Type="http://schemas.openxmlformats.org/officeDocument/2006/relationships/hyperlink" Target="https://www.facebook.com/watch/hashtag/rodziceuwa%C5%BCni?__eep__=6%2F&amp;__tn__=*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Alojzy Piasecki</cp:lastModifiedBy>
  <cp:revision>2</cp:revision>
  <dcterms:created xsi:type="dcterms:W3CDTF">2024-04-26T05:31:00Z</dcterms:created>
  <dcterms:modified xsi:type="dcterms:W3CDTF">2024-04-26T05:31:00Z</dcterms:modified>
</cp:coreProperties>
</file>